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7FB" w:rsidRPr="004E27FB" w:rsidRDefault="004E27FB" w:rsidP="004E27FB">
      <w:pPr>
        <w:autoSpaceDE w:val="0"/>
        <w:autoSpaceDN w:val="0"/>
        <w:adjustRightInd w:val="0"/>
        <w:spacing w:after="0" w:line="240" w:lineRule="auto"/>
        <w:jc w:val="center"/>
        <w:rPr>
          <w:rFonts w:ascii="Times New Roman" w:hAnsi="Times New Roman"/>
          <w:b/>
          <w:bCs/>
        </w:rPr>
      </w:pPr>
      <w:r w:rsidRPr="004E27FB">
        <w:rPr>
          <w:rFonts w:ascii="Times New Roman" w:hAnsi="Times New Roman"/>
          <w:b/>
          <w:bCs/>
        </w:rPr>
        <w:t>Договор об образовании по образовательным программам дошкольного образования № ___</w:t>
      </w:r>
    </w:p>
    <w:p w:rsidR="004E27FB" w:rsidRPr="004E27FB" w:rsidRDefault="004E27FB" w:rsidP="004E27FB">
      <w:pPr>
        <w:autoSpaceDE w:val="0"/>
        <w:autoSpaceDN w:val="0"/>
        <w:adjustRightInd w:val="0"/>
        <w:spacing w:after="0" w:line="240" w:lineRule="auto"/>
        <w:jc w:val="both"/>
        <w:outlineLvl w:val="0"/>
        <w:rPr>
          <w:rFonts w:ascii="Times New Roman" w:hAnsi="Times New Roman"/>
          <w:b/>
          <w:bCs/>
        </w:rPr>
      </w:pPr>
    </w:p>
    <w:p w:rsidR="004E27FB" w:rsidRPr="004E27FB" w:rsidRDefault="004E27FB" w:rsidP="004E27FB">
      <w:pPr>
        <w:autoSpaceDE w:val="0"/>
        <w:autoSpaceDN w:val="0"/>
        <w:adjustRightInd w:val="0"/>
        <w:spacing w:after="0" w:line="240" w:lineRule="auto"/>
        <w:jc w:val="both"/>
        <w:rPr>
          <w:rFonts w:ascii="Times New Roman" w:hAnsi="Times New Roman"/>
        </w:rPr>
      </w:pPr>
      <w:r w:rsidRPr="004E27FB">
        <w:rPr>
          <w:rFonts w:ascii="Times New Roman" w:hAnsi="Times New Roman"/>
        </w:rPr>
        <w:t xml:space="preserve">с. </w:t>
      </w:r>
      <w:proofErr w:type="gramStart"/>
      <w:r w:rsidRPr="004E27FB">
        <w:rPr>
          <w:rFonts w:ascii="Times New Roman" w:hAnsi="Times New Roman"/>
        </w:rPr>
        <w:t>Красноармейское</w:t>
      </w:r>
      <w:proofErr w:type="gramEnd"/>
      <w:r w:rsidRPr="004E27FB">
        <w:rPr>
          <w:rFonts w:ascii="Times New Roman" w:hAnsi="Times New Roman"/>
        </w:rPr>
        <w:tab/>
        <w:t xml:space="preserve">                                                                         "__" ______________ 202_ г.</w:t>
      </w:r>
    </w:p>
    <w:p w:rsidR="004E27FB" w:rsidRPr="004E27FB" w:rsidRDefault="004E27FB" w:rsidP="004E27FB">
      <w:pPr>
        <w:autoSpaceDE w:val="0"/>
        <w:autoSpaceDN w:val="0"/>
        <w:adjustRightInd w:val="0"/>
        <w:spacing w:after="0" w:line="240" w:lineRule="auto"/>
        <w:jc w:val="both"/>
        <w:rPr>
          <w:rFonts w:ascii="Times New Roman" w:hAnsi="Times New Roman"/>
        </w:rPr>
      </w:pPr>
      <w:r w:rsidRPr="004E27FB">
        <w:rPr>
          <w:rFonts w:ascii="Times New Roman" w:hAnsi="Times New Roman"/>
        </w:rPr>
        <w:tab/>
      </w:r>
      <w:r w:rsidRPr="004E27FB">
        <w:rPr>
          <w:rFonts w:ascii="Times New Roman" w:hAnsi="Times New Roman"/>
        </w:rPr>
        <w:tab/>
      </w:r>
      <w:r w:rsidRPr="004E27FB">
        <w:rPr>
          <w:rFonts w:ascii="Times New Roman" w:hAnsi="Times New Roman"/>
        </w:rPr>
        <w:tab/>
      </w:r>
      <w:r w:rsidRPr="004E27FB">
        <w:rPr>
          <w:rFonts w:ascii="Times New Roman" w:hAnsi="Times New Roman"/>
        </w:rPr>
        <w:tab/>
      </w:r>
    </w:p>
    <w:p w:rsidR="004E27FB" w:rsidRPr="004E27FB" w:rsidRDefault="004E27FB" w:rsidP="004E27FB">
      <w:pPr>
        <w:autoSpaceDE w:val="0"/>
        <w:autoSpaceDN w:val="0"/>
        <w:adjustRightInd w:val="0"/>
        <w:spacing w:after="0" w:line="240" w:lineRule="auto"/>
        <w:ind w:firstLine="709"/>
        <w:jc w:val="both"/>
        <w:rPr>
          <w:rFonts w:ascii="Times New Roman" w:hAnsi="Times New Roman"/>
        </w:rPr>
      </w:pPr>
      <w:proofErr w:type="gramStart"/>
      <w:r w:rsidRPr="004E27FB">
        <w:rPr>
          <w:rFonts w:ascii="Times New Roman" w:hAnsi="Times New Roman"/>
        </w:rPr>
        <w:t xml:space="preserve">Муниципальное бюджетное дошкольное образовательное учреждение «Росинка» муниципального образования Красноперекопский район Республики Крым (МБДОУ «Росинка»), осуществляющая образовательную деятельность (далее – образовательная организация) на основании лицензии от "26" апреля 2019 г., регистрационный номер 1479, выданной Министерством образования, науки и молодежи Республики Крым, именуемое  в дальнейшем "Исполнитель", в лице заведующего Аметовой Айше Ибрагимовны, действующего на основании Устава, и _____________________________________________________________________________________                                                                            </w:t>
      </w:r>
      <w:proofErr w:type="gramEnd"/>
    </w:p>
    <w:p w:rsidR="004E27FB" w:rsidRPr="004E27FB" w:rsidRDefault="004E27FB" w:rsidP="004E27FB">
      <w:pPr>
        <w:autoSpaceDE w:val="0"/>
        <w:autoSpaceDN w:val="0"/>
        <w:adjustRightInd w:val="0"/>
        <w:spacing w:after="0" w:line="240" w:lineRule="auto"/>
        <w:jc w:val="center"/>
        <w:rPr>
          <w:rFonts w:ascii="Times New Roman" w:hAnsi="Times New Roman"/>
          <w:sz w:val="20"/>
        </w:rPr>
      </w:pPr>
      <w:proofErr w:type="gramStart"/>
      <w:r w:rsidRPr="004E27FB">
        <w:rPr>
          <w:rFonts w:ascii="Times New Roman" w:hAnsi="Times New Roman"/>
          <w:sz w:val="20"/>
        </w:rPr>
        <w:t>(фамилия, имя, отчество (при наличии)</w:t>
      </w:r>
      <w:proofErr w:type="gramEnd"/>
    </w:p>
    <w:p w:rsidR="004E27FB" w:rsidRPr="004E27FB" w:rsidRDefault="004E27FB" w:rsidP="004E27FB">
      <w:pPr>
        <w:autoSpaceDE w:val="0"/>
        <w:autoSpaceDN w:val="0"/>
        <w:adjustRightInd w:val="0"/>
        <w:spacing w:after="0" w:line="240" w:lineRule="auto"/>
        <w:jc w:val="both"/>
        <w:rPr>
          <w:rFonts w:ascii="Times New Roman" w:hAnsi="Times New Roman"/>
        </w:rPr>
      </w:pPr>
      <w:r w:rsidRPr="004E27FB">
        <w:rPr>
          <w:rFonts w:ascii="Times New Roman" w:hAnsi="Times New Roman"/>
        </w:rPr>
        <w:t>именуем__    в дальнейшем "Заказчик", действующего на основании паспорта серия ________</w:t>
      </w:r>
    </w:p>
    <w:p w:rsidR="004E27FB" w:rsidRPr="004E27FB" w:rsidRDefault="004E27FB" w:rsidP="004E27FB">
      <w:pPr>
        <w:autoSpaceDE w:val="0"/>
        <w:autoSpaceDN w:val="0"/>
        <w:adjustRightInd w:val="0"/>
        <w:spacing w:after="0" w:line="240" w:lineRule="auto"/>
        <w:jc w:val="both"/>
        <w:rPr>
          <w:rFonts w:ascii="Times New Roman" w:hAnsi="Times New Roman"/>
        </w:rPr>
      </w:pPr>
      <w:r w:rsidRPr="004E27FB">
        <w:rPr>
          <w:rFonts w:ascii="Times New Roman" w:hAnsi="Times New Roman"/>
        </w:rPr>
        <w:t>№ ________, выданного ______________________________________________________________</w:t>
      </w:r>
    </w:p>
    <w:p w:rsidR="004E27FB" w:rsidRPr="004E27FB" w:rsidRDefault="004E27FB" w:rsidP="004E27FB">
      <w:pPr>
        <w:autoSpaceDE w:val="0"/>
        <w:autoSpaceDN w:val="0"/>
        <w:adjustRightInd w:val="0"/>
        <w:spacing w:after="0" w:line="240" w:lineRule="auto"/>
        <w:jc w:val="both"/>
        <w:rPr>
          <w:rFonts w:ascii="Times New Roman" w:hAnsi="Times New Roman"/>
        </w:rPr>
      </w:pPr>
      <w:r w:rsidRPr="004E27FB">
        <w:rPr>
          <w:rFonts w:ascii="Times New Roman" w:hAnsi="Times New Roman"/>
        </w:rPr>
        <w:t>______________________________________________________________________________</w:t>
      </w:r>
    </w:p>
    <w:p w:rsidR="004E27FB" w:rsidRPr="004E27FB" w:rsidRDefault="004E27FB" w:rsidP="004E27FB">
      <w:pPr>
        <w:autoSpaceDE w:val="0"/>
        <w:autoSpaceDN w:val="0"/>
        <w:adjustRightInd w:val="0"/>
        <w:spacing w:after="0" w:line="240" w:lineRule="auto"/>
        <w:jc w:val="both"/>
        <w:rPr>
          <w:rFonts w:ascii="Times New Roman" w:hAnsi="Times New Roman"/>
        </w:rPr>
      </w:pPr>
      <w:r w:rsidRPr="004E27FB">
        <w:rPr>
          <w:rFonts w:ascii="Times New Roman" w:hAnsi="Times New Roman"/>
        </w:rPr>
        <w:t>в интересах несовершеннолетнего__________________________________________________</w:t>
      </w:r>
    </w:p>
    <w:p w:rsidR="004E27FB" w:rsidRPr="004E27FB" w:rsidRDefault="004E27FB" w:rsidP="004E27FB">
      <w:pPr>
        <w:autoSpaceDE w:val="0"/>
        <w:autoSpaceDN w:val="0"/>
        <w:adjustRightInd w:val="0"/>
        <w:spacing w:after="0" w:line="240" w:lineRule="auto"/>
        <w:jc w:val="both"/>
        <w:rPr>
          <w:rFonts w:ascii="Times New Roman" w:hAnsi="Times New Roman"/>
          <w:sz w:val="18"/>
        </w:rPr>
      </w:pPr>
      <w:r w:rsidRPr="004E27FB">
        <w:rPr>
          <w:rFonts w:ascii="Times New Roman" w:hAnsi="Times New Roman"/>
          <w:sz w:val="18"/>
        </w:rPr>
        <w:t xml:space="preserve">                                                                                  </w:t>
      </w:r>
      <w:proofErr w:type="gramStart"/>
      <w:r w:rsidRPr="004E27FB">
        <w:rPr>
          <w:rFonts w:ascii="Times New Roman" w:hAnsi="Times New Roman"/>
          <w:sz w:val="18"/>
        </w:rPr>
        <w:t xml:space="preserve">(фамилия, имя, отчество (при наличии) </w:t>
      </w:r>
      <w:proofErr w:type="gramEnd"/>
    </w:p>
    <w:p w:rsidR="004E27FB" w:rsidRPr="004E27FB" w:rsidRDefault="004E27FB" w:rsidP="004E27FB">
      <w:pPr>
        <w:autoSpaceDE w:val="0"/>
        <w:autoSpaceDN w:val="0"/>
        <w:adjustRightInd w:val="0"/>
        <w:spacing w:after="0" w:line="240" w:lineRule="auto"/>
        <w:jc w:val="both"/>
        <w:rPr>
          <w:rFonts w:ascii="Times New Roman" w:hAnsi="Times New Roman"/>
        </w:rPr>
      </w:pPr>
      <w:r w:rsidRPr="004E27FB">
        <w:rPr>
          <w:rFonts w:ascii="Times New Roman" w:hAnsi="Times New Roman"/>
        </w:rPr>
        <w:t xml:space="preserve">______________________________________________,     </w:t>
      </w:r>
      <w:proofErr w:type="gramStart"/>
      <w:r w:rsidRPr="004E27FB">
        <w:rPr>
          <w:rFonts w:ascii="Times New Roman" w:hAnsi="Times New Roman"/>
        </w:rPr>
        <w:t>проживающего</w:t>
      </w:r>
      <w:proofErr w:type="gramEnd"/>
      <w:r w:rsidRPr="004E27FB">
        <w:rPr>
          <w:rFonts w:ascii="Times New Roman" w:hAnsi="Times New Roman"/>
        </w:rPr>
        <w:t xml:space="preserve"> по адресу: __________, </w:t>
      </w:r>
    </w:p>
    <w:p w:rsidR="004E27FB" w:rsidRPr="004E27FB" w:rsidRDefault="004E27FB" w:rsidP="004E27FB">
      <w:pPr>
        <w:autoSpaceDE w:val="0"/>
        <w:autoSpaceDN w:val="0"/>
        <w:adjustRightInd w:val="0"/>
        <w:spacing w:after="0" w:line="240" w:lineRule="auto"/>
        <w:jc w:val="both"/>
        <w:rPr>
          <w:rFonts w:ascii="Times New Roman" w:hAnsi="Times New Roman"/>
          <w:sz w:val="18"/>
        </w:rPr>
      </w:pPr>
      <w:r w:rsidRPr="004E27FB">
        <w:rPr>
          <w:rFonts w:ascii="Times New Roman" w:hAnsi="Times New Roman"/>
          <w:sz w:val="18"/>
        </w:rPr>
        <w:t xml:space="preserve">                                                                          (дата рождения)</w:t>
      </w:r>
    </w:p>
    <w:p w:rsidR="004E27FB" w:rsidRPr="004E27FB" w:rsidRDefault="004E27FB" w:rsidP="004E27FB">
      <w:pPr>
        <w:autoSpaceDE w:val="0"/>
        <w:autoSpaceDN w:val="0"/>
        <w:adjustRightInd w:val="0"/>
        <w:spacing w:after="0" w:line="240" w:lineRule="auto"/>
        <w:jc w:val="both"/>
        <w:rPr>
          <w:rFonts w:ascii="Times New Roman" w:hAnsi="Times New Roman"/>
        </w:rPr>
      </w:pPr>
      <w:r w:rsidRPr="004E27FB">
        <w:rPr>
          <w:rFonts w:ascii="Times New Roman" w:hAnsi="Times New Roman"/>
        </w:rPr>
        <w:t xml:space="preserve">Республика Крым, Красноперекопский р-н, </w:t>
      </w:r>
      <w:proofErr w:type="gramStart"/>
      <w:r w:rsidRPr="004E27FB">
        <w:rPr>
          <w:rFonts w:ascii="Times New Roman" w:hAnsi="Times New Roman"/>
        </w:rPr>
        <w:t>с</w:t>
      </w:r>
      <w:proofErr w:type="gramEnd"/>
      <w:r w:rsidRPr="004E27FB">
        <w:rPr>
          <w:rFonts w:ascii="Times New Roman" w:hAnsi="Times New Roman"/>
        </w:rPr>
        <w:t xml:space="preserve">. ________________________________________,  </w:t>
      </w:r>
    </w:p>
    <w:p w:rsidR="004E27FB" w:rsidRPr="004E27FB" w:rsidRDefault="004E27FB" w:rsidP="004E27FB">
      <w:pPr>
        <w:autoSpaceDE w:val="0"/>
        <w:autoSpaceDN w:val="0"/>
        <w:adjustRightInd w:val="0"/>
        <w:spacing w:after="0" w:line="240" w:lineRule="auto"/>
        <w:jc w:val="both"/>
        <w:rPr>
          <w:rFonts w:ascii="Times New Roman" w:hAnsi="Times New Roman"/>
        </w:rPr>
      </w:pPr>
      <w:r w:rsidRPr="004E27FB">
        <w:rPr>
          <w:rFonts w:ascii="Times New Roman" w:hAnsi="Times New Roman"/>
        </w:rPr>
        <w:t>ул. _______________________, д. № ______</w:t>
      </w:r>
    </w:p>
    <w:p w:rsidR="004E27FB" w:rsidRPr="004E27FB" w:rsidRDefault="004E27FB" w:rsidP="004E27FB">
      <w:pPr>
        <w:autoSpaceDE w:val="0"/>
        <w:autoSpaceDN w:val="0"/>
        <w:adjustRightInd w:val="0"/>
        <w:spacing w:after="0" w:line="240" w:lineRule="auto"/>
        <w:jc w:val="both"/>
        <w:rPr>
          <w:rFonts w:ascii="Times New Roman" w:hAnsi="Times New Roman"/>
        </w:rPr>
      </w:pPr>
      <w:r w:rsidRPr="004E27FB">
        <w:rPr>
          <w:rFonts w:ascii="Times New Roman" w:hAnsi="Times New Roman"/>
        </w:rPr>
        <w:t>именуемые  в дальнейшем "Воспитанник", совместно именуемые Стороны, заключили настоящий Договор о нижеследующем:</w:t>
      </w:r>
    </w:p>
    <w:p w:rsidR="004E27FB" w:rsidRPr="004E27FB" w:rsidRDefault="004E27FB" w:rsidP="004E27FB">
      <w:pPr>
        <w:spacing w:after="0" w:line="240" w:lineRule="auto"/>
        <w:jc w:val="both"/>
        <w:rPr>
          <w:rFonts w:ascii="Times New Roman" w:hAnsi="Times New Roman"/>
          <w:b/>
        </w:rPr>
      </w:pPr>
      <w:r w:rsidRPr="004E27FB">
        <w:rPr>
          <w:rFonts w:ascii="Times New Roman" w:hAnsi="Times New Roman"/>
          <w:b/>
        </w:rPr>
        <w:t xml:space="preserve">I. Предмет договора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1.1. </w:t>
      </w:r>
      <w:proofErr w:type="gramStart"/>
      <w:r w:rsidRPr="004E27FB">
        <w:rPr>
          <w:rFonts w:ascii="Times New Roman" w:hAnsi="Times New Roman"/>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roofErr w:type="gramEnd"/>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1.2. Форма обучения очная.</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1.3. Наименование образовательной программы </w:t>
      </w:r>
      <w:r w:rsidRPr="004E27FB">
        <w:rPr>
          <w:rFonts w:ascii="Times New Roman" w:hAnsi="Times New Roman"/>
          <w:i/>
        </w:rPr>
        <w:t>образовательная программа дошкольного образования МБДОУ «Росинка»</w:t>
      </w:r>
      <w:r w:rsidRPr="004E27FB">
        <w:rPr>
          <w:rFonts w:ascii="Times New Roman" w:hAnsi="Times New Roman"/>
        </w:rPr>
        <w:t xml:space="preserve">.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1.4. Срок освоения образовательной программы (продолжительность обучения) на момент подписания настоящего Договора составляет __________ календарных лет (года).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1.5. Режим пребывания Воспитанника в образовательной организации - </w:t>
      </w:r>
      <w:r w:rsidRPr="004E27FB">
        <w:rPr>
          <w:rFonts w:ascii="Times New Roman" w:hAnsi="Times New Roman"/>
          <w:i/>
        </w:rPr>
        <w:t>10,5 часов (с 7.30 до 18.00 ч.).</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1.6. Воспитанник зачисляется в группу </w:t>
      </w:r>
      <w:r w:rsidRPr="004E27FB">
        <w:rPr>
          <w:rFonts w:ascii="Times New Roman" w:hAnsi="Times New Roman"/>
          <w:i/>
        </w:rPr>
        <w:t>общеразвивающей</w:t>
      </w:r>
      <w:r w:rsidRPr="004E27FB">
        <w:rPr>
          <w:rFonts w:ascii="Times New Roman" w:hAnsi="Times New Roman"/>
        </w:rPr>
        <w:t xml:space="preserve"> направленности.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b/>
        </w:rPr>
        <w:t xml:space="preserve">II. Взаимодействие Сторон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2.1. Исполнитель вправе: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2.1.1. Самостоятельно осуществлять образовательную деятельность.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2.1.2. </w:t>
      </w:r>
      <w:proofErr w:type="gramStart"/>
      <w:r w:rsidRPr="004E27FB">
        <w:rPr>
          <w:rFonts w:ascii="Times New Roman" w:hAnsi="Times New Roman"/>
        </w:rPr>
        <w:t>Предоставлять Воспитаннику дополнительные образовательные услуги (за рамками образовательной деятельности.</w:t>
      </w:r>
      <w:proofErr w:type="gramEnd"/>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2.2. Заказчик вправе: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2.2.1. Участвовать в образовательной деятельности образовательной организации, в том числе, в формировании образовательной программы .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2.2.2. Получать от Исполнителя информацию: по вопросам организации и обеспечения надлежащего исполнения услуг, предусмотренных разделом I настоящего Договора;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rsidR="004E27FB" w:rsidRPr="004E27FB" w:rsidRDefault="004E27FB" w:rsidP="004E27FB">
      <w:pPr>
        <w:spacing w:after="0" w:line="240" w:lineRule="auto"/>
        <w:jc w:val="both"/>
        <w:rPr>
          <w:rFonts w:ascii="Times New Roman" w:hAnsi="Times New Roman"/>
          <w:i/>
        </w:rPr>
      </w:pPr>
      <w:r w:rsidRPr="004E27FB">
        <w:rPr>
          <w:rFonts w:ascii="Times New Roman" w:hAnsi="Times New Roman"/>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 </w:t>
      </w:r>
      <w:r w:rsidRPr="004E27FB">
        <w:rPr>
          <w:rFonts w:ascii="Times New Roman" w:hAnsi="Times New Roman"/>
        </w:rPr>
        <w:lastRenderedPageBreak/>
        <w:t xml:space="preserve">2.2.5. Находиться с Воспитанником в образовательной организации в период его адаптации в течение </w:t>
      </w:r>
      <w:r w:rsidRPr="004E27FB">
        <w:rPr>
          <w:rFonts w:ascii="Times New Roman" w:hAnsi="Times New Roman"/>
          <w:i/>
        </w:rPr>
        <w:t>пяти рабочих дней.</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 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2.2.7. Создавать (принимать участие в деятельности) коллегиальных органов управления, предусмотренных уставом образовательной организации.</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2.3. Исполнитель обязан: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2.3.2. 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ФОП ДО, образовательной программой (частью образовательной программы) и условиями настоящего Договора.</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2.33.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2.3.4.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2.3.5.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2.3.6.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2.3.7. Обучать Воспитанника по образовательной программе, предусмотренной пунктом 1.3 настоящего Договора.</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2.3.8.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2.3.10. Обеспечивать Воспитанника необходимым сбалансированным 4-х разовым питанием.</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2.3.11. Переводить Воспитанника в следующую возрастную группу</w:t>
      </w:r>
      <w:proofErr w:type="gramStart"/>
      <w:r w:rsidRPr="004E27FB">
        <w:rPr>
          <w:rFonts w:ascii="Times New Roman" w:hAnsi="Times New Roman"/>
        </w:rPr>
        <w:t xml:space="preserve"> .</w:t>
      </w:r>
      <w:proofErr w:type="gramEnd"/>
      <w:r w:rsidRPr="004E27FB">
        <w:rPr>
          <w:rFonts w:ascii="Times New Roman" w:hAnsi="Times New Roman"/>
        </w:rPr>
        <w:t xml:space="preserve">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2.3.12. Уведомить Заказчика за два месяца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2.3.13. Обеспечить соблюдение требований в части сбора, хранения и обработки персональных данных Заказчика и Воспитанника.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2.4. Заказчик обязан: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2.4.2. Своевременно вносить плату за плату за присмотр и уход за Воспитанником.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4E27FB">
        <w:rPr>
          <w:rFonts w:ascii="Times New Roman" w:hAnsi="Times New Roman"/>
        </w:rPr>
        <w:t>предоставлять Исполнителю все необходимые документы</w:t>
      </w:r>
      <w:proofErr w:type="gramEnd"/>
      <w:r w:rsidRPr="004E27FB">
        <w:rPr>
          <w:rFonts w:ascii="Times New Roman" w:hAnsi="Times New Roman"/>
        </w:rPr>
        <w:t xml:space="preserve">, предусмотренные уставом образовательной организации.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2.4.4. Незамедлительно сообщать Исполнителю об изменении контактного телефона и места жительства.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2.4.5. Обеспечить посещение Воспитанником образовательной организации согласно правилам внутреннего распорядка Исполнителя.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lastRenderedPageBreak/>
        <w:t xml:space="preserve">2.4.6. Информировать Исполнителя о предстоящем отсутствии Воспитанника в образовательной организации или его болезни. 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2.4.7. </w:t>
      </w:r>
      <w:proofErr w:type="gramStart"/>
      <w:r w:rsidRPr="004E27FB">
        <w:rPr>
          <w:rFonts w:ascii="Times New Roman" w:hAnsi="Times New Roman"/>
        </w:rPr>
        <w:t xml:space="preserve">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 </w:t>
      </w:r>
      <w:proofErr w:type="gramEnd"/>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b/>
        </w:rPr>
        <w:t xml:space="preserve">III. Размер, сроки и порядок оплаты за </w:t>
      </w:r>
      <w:proofErr w:type="gramStart"/>
      <w:r w:rsidRPr="004E27FB">
        <w:rPr>
          <w:rFonts w:ascii="Times New Roman" w:hAnsi="Times New Roman"/>
          <w:b/>
        </w:rPr>
        <w:t>присмотр</w:t>
      </w:r>
      <w:proofErr w:type="gramEnd"/>
      <w:r w:rsidRPr="004E27FB">
        <w:rPr>
          <w:rFonts w:ascii="Times New Roman" w:hAnsi="Times New Roman"/>
          <w:b/>
        </w:rPr>
        <w:t xml:space="preserve"> и уход за Воспитанником, порядок обращения родителей (законных представителей) за получением компенсации родительской платы за присмотр и уход за детьми.</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3.1. Размер, сроки и порядок оплаты за </w:t>
      </w:r>
      <w:proofErr w:type="gramStart"/>
      <w:r w:rsidRPr="004E27FB">
        <w:rPr>
          <w:rFonts w:ascii="Times New Roman" w:hAnsi="Times New Roman"/>
        </w:rPr>
        <w:t>присмотр</w:t>
      </w:r>
      <w:proofErr w:type="gramEnd"/>
      <w:r w:rsidRPr="004E27FB">
        <w:rPr>
          <w:rFonts w:ascii="Times New Roman" w:hAnsi="Times New Roman"/>
        </w:rPr>
        <w:t xml:space="preserve"> и уход за Воспитанником, порядок обращения родителей (законных представителей) за получением компенсации родительской платы за присмотр и уход за детьми, устанавливаются в соответствии с действующими распоряжениями управления образования и молодежи администрации Красноперекопского района Республики Крым.</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3.3. Оплата производится в срок не позднее 10-гомесяца, следующего за отчетным периодом в безналичном порядке на счет, указанный в разделе IX настоящего Договора</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3.4.Оплата производится по реквизитам, указанным в разделе VII настоящего Договора.</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b/>
          <w:lang w:val="en-US"/>
        </w:rPr>
        <w:t>I</w:t>
      </w:r>
      <w:r w:rsidRPr="004E27FB">
        <w:rPr>
          <w:rFonts w:ascii="Times New Roman" w:hAnsi="Times New Roman"/>
          <w:b/>
        </w:rPr>
        <w:t>V. Ответственность за неисполнение или ненадлежащее исполнение обязательств по договору, порядок разрешения споров</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4.2. Заказчик вправе отказаться от исполнения настоящего Договора и потребовать полного возмещения убытков, если в течение месяца недостатки платной образовательной услуги не устранены Исполнителем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4.3.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4.4.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b/>
        </w:rPr>
        <w:t>V. Основания изменения и расторжения договора</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lastRenderedPageBreak/>
        <w:t xml:space="preserve">5.1. Условия, на которых заключен настоящий Договор, могут быть изменены по соглашению сторон.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5.2. Все изменения и дополнения к настоящему Договору должны быть совершены в письменной форме и подписаны уполномоченными представителями Сторон.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5.3. Настоящий </w:t>
      </w:r>
      <w:proofErr w:type="gramStart"/>
      <w:r w:rsidRPr="004E27FB">
        <w:rPr>
          <w:rFonts w:ascii="Times New Roman" w:hAnsi="Times New Roman"/>
        </w:rPr>
        <w:t>Договор</w:t>
      </w:r>
      <w:proofErr w:type="gramEnd"/>
      <w:r w:rsidRPr="004E27FB">
        <w:rPr>
          <w:rFonts w:ascii="Times New Roman" w:hAnsi="Times New Roman"/>
        </w:rPr>
        <w:t xml:space="preserve"> может быть расторгнут по соглашению сторон. По инициативе одной из сторон настоящий </w:t>
      </w:r>
      <w:proofErr w:type="gramStart"/>
      <w:r w:rsidRPr="004E27FB">
        <w:rPr>
          <w:rFonts w:ascii="Times New Roman" w:hAnsi="Times New Roman"/>
        </w:rPr>
        <w:t>Договор</w:t>
      </w:r>
      <w:proofErr w:type="gramEnd"/>
      <w:r w:rsidRPr="004E27FB">
        <w:rPr>
          <w:rFonts w:ascii="Times New Roman" w:hAnsi="Times New Roman"/>
        </w:rPr>
        <w:t xml:space="preserve"> может быть расторгнут по основаниям, предусмотренным действующим законодательством Российской Федерации.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b/>
        </w:rPr>
        <w:t>VI. Заключительные положения</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6.1. Настоящий договор вступает в силу со дня его подписания Сторонами и действует до «______» _________________ </w:t>
      </w:r>
      <w:proofErr w:type="gramStart"/>
      <w:r w:rsidRPr="004E27FB">
        <w:rPr>
          <w:rFonts w:ascii="Times New Roman" w:hAnsi="Times New Roman"/>
        </w:rPr>
        <w:t>г</w:t>
      </w:r>
      <w:proofErr w:type="gramEnd"/>
      <w:r w:rsidRPr="004E27FB">
        <w:rPr>
          <w:rFonts w:ascii="Times New Roman" w:hAnsi="Times New Roman"/>
        </w:rPr>
        <w:t xml:space="preserve">.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6.2. Настоящий Договор составлен в экземплярах, имеющих равную юридическую силу, по одному для каждой из Сторон.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6.3. Стороны обязуются письменно извещать друг друга о смене реквизитов, адресов и иных существенных изменениях.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6.4. Все споры и разногласия, которые могут возникнуть при исполнении условий настоящего Договора, Стороны будут стремиться разрешать путем переговоров.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6.5. Споры, не урегулированные путем переговоров, разрешаются в судебном порядке, установленном законодательством Российской Федерации.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6.6. Ни одна из Сторон не вправе передавать свои права и обязанности по настоящему Договору третьим лицам без письменного согласия другой Стороны.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rPr>
        <w:t xml:space="preserve">6.7. При выполнении условий настоящего Договора Стороны руководствуются законодательством Российской Федерации. </w:t>
      </w:r>
    </w:p>
    <w:p w:rsidR="004E27FB" w:rsidRPr="004E27FB" w:rsidRDefault="004E27FB" w:rsidP="004E27FB">
      <w:pPr>
        <w:spacing w:after="0" w:line="240" w:lineRule="auto"/>
        <w:jc w:val="both"/>
        <w:rPr>
          <w:rFonts w:ascii="Times New Roman" w:hAnsi="Times New Roman"/>
        </w:rPr>
      </w:pPr>
      <w:r w:rsidRPr="004E27FB">
        <w:rPr>
          <w:rFonts w:ascii="Times New Roman" w:hAnsi="Times New Roman"/>
          <w:b/>
        </w:rPr>
        <w:t>VII. Реквизиты и подписи сторон</w:t>
      </w:r>
    </w:p>
    <w:tbl>
      <w:tblPr>
        <w:tblW w:w="0" w:type="auto"/>
        <w:tblLook w:val="04A0" w:firstRow="1" w:lastRow="0" w:firstColumn="1" w:lastColumn="0" w:noHBand="0" w:noVBand="1"/>
      </w:tblPr>
      <w:tblGrid>
        <w:gridCol w:w="4562"/>
        <w:gridCol w:w="5009"/>
      </w:tblGrid>
      <w:tr w:rsidR="004E27FB" w:rsidRPr="004E27FB" w:rsidTr="0076210B">
        <w:tc>
          <w:tcPr>
            <w:tcW w:w="5637" w:type="dxa"/>
            <w:hideMark/>
          </w:tcPr>
          <w:p w:rsidR="004E27FB" w:rsidRPr="004E27FB" w:rsidRDefault="004E27FB" w:rsidP="004E27FB">
            <w:pPr>
              <w:autoSpaceDE w:val="0"/>
              <w:autoSpaceDN w:val="0"/>
              <w:adjustRightInd w:val="0"/>
              <w:spacing w:after="0" w:line="240" w:lineRule="auto"/>
              <w:jc w:val="both"/>
              <w:outlineLvl w:val="0"/>
              <w:rPr>
                <w:rFonts w:ascii="Times New Roman" w:hAnsi="Times New Roman"/>
                <w:b/>
                <w:bCs/>
              </w:rPr>
            </w:pPr>
            <w:r w:rsidRPr="004E27FB">
              <w:rPr>
                <w:rFonts w:ascii="Times New Roman" w:hAnsi="Times New Roman"/>
                <w:b/>
              </w:rPr>
              <w:t>Исполнитель</w:t>
            </w:r>
          </w:p>
        </w:tc>
        <w:tc>
          <w:tcPr>
            <w:tcW w:w="5009" w:type="dxa"/>
            <w:hideMark/>
          </w:tcPr>
          <w:p w:rsidR="004E27FB" w:rsidRPr="004E27FB" w:rsidRDefault="004E27FB" w:rsidP="004E27FB">
            <w:pPr>
              <w:autoSpaceDE w:val="0"/>
              <w:autoSpaceDN w:val="0"/>
              <w:adjustRightInd w:val="0"/>
              <w:spacing w:after="0" w:line="240" w:lineRule="auto"/>
              <w:jc w:val="both"/>
              <w:outlineLvl w:val="0"/>
              <w:rPr>
                <w:rFonts w:ascii="Times New Roman" w:hAnsi="Times New Roman"/>
                <w:b/>
                <w:bCs/>
              </w:rPr>
            </w:pPr>
            <w:r w:rsidRPr="004E27FB">
              <w:rPr>
                <w:rFonts w:ascii="Times New Roman" w:hAnsi="Times New Roman"/>
                <w:b/>
              </w:rPr>
              <w:t>Заказчик</w:t>
            </w:r>
          </w:p>
        </w:tc>
      </w:tr>
      <w:tr w:rsidR="004E27FB" w:rsidRPr="004E27FB" w:rsidTr="0076210B">
        <w:tc>
          <w:tcPr>
            <w:tcW w:w="5637" w:type="dxa"/>
            <w:hideMark/>
          </w:tcPr>
          <w:p w:rsidR="004E27FB" w:rsidRPr="004E27FB" w:rsidRDefault="004E27FB" w:rsidP="004E27FB">
            <w:pPr>
              <w:autoSpaceDE w:val="0"/>
              <w:autoSpaceDN w:val="0"/>
              <w:adjustRightInd w:val="0"/>
              <w:spacing w:after="0" w:line="240" w:lineRule="auto"/>
              <w:jc w:val="both"/>
              <w:outlineLvl w:val="0"/>
              <w:rPr>
                <w:rFonts w:ascii="Times New Roman" w:hAnsi="Times New Roman"/>
                <w:bCs/>
              </w:rPr>
            </w:pPr>
            <w:r w:rsidRPr="004E27FB">
              <w:rPr>
                <w:rFonts w:ascii="Times New Roman" w:hAnsi="Times New Roman"/>
              </w:rPr>
              <w:t>Муниципальное бюджетное дошкольное образовательное учреждение «Росинка» муниципального образования Красноперекопский район Республики Крым</w:t>
            </w:r>
          </w:p>
        </w:tc>
        <w:tc>
          <w:tcPr>
            <w:tcW w:w="5009" w:type="dxa"/>
            <w:hideMark/>
          </w:tcPr>
          <w:p w:rsidR="004E27FB" w:rsidRPr="004E27FB" w:rsidRDefault="004E27FB" w:rsidP="004E27FB">
            <w:pPr>
              <w:autoSpaceDE w:val="0"/>
              <w:autoSpaceDN w:val="0"/>
              <w:adjustRightInd w:val="0"/>
              <w:spacing w:after="0" w:line="240" w:lineRule="auto"/>
              <w:jc w:val="both"/>
              <w:outlineLvl w:val="0"/>
              <w:rPr>
                <w:rFonts w:ascii="Times New Roman" w:hAnsi="Times New Roman"/>
                <w:b/>
                <w:bCs/>
              </w:rPr>
            </w:pPr>
            <w:r w:rsidRPr="004E27FB">
              <w:rPr>
                <w:rFonts w:ascii="Times New Roman" w:hAnsi="Times New Roman"/>
                <w:b/>
                <w:bCs/>
              </w:rPr>
              <w:t>_________________________________________</w:t>
            </w:r>
          </w:p>
          <w:p w:rsidR="004E27FB" w:rsidRPr="004E27FB" w:rsidRDefault="004E27FB" w:rsidP="004E27FB">
            <w:pPr>
              <w:autoSpaceDE w:val="0"/>
              <w:autoSpaceDN w:val="0"/>
              <w:adjustRightInd w:val="0"/>
              <w:spacing w:after="0" w:line="240" w:lineRule="auto"/>
              <w:jc w:val="center"/>
              <w:outlineLvl w:val="0"/>
              <w:rPr>
                <w:rFonts w:ascii="Times New Roman" w:hAnsi="Times New Roman"/>
                <w:bCs/>
                <w:sz w:val="18"/>
                <w:szCs w:val="18"/>
              </w:rPr>
            </w:pPr>
            <w:r w:rsidRPr="004E27FB">
              <w:rPr>
                <w:rFonts w:ascii="Times New Roman" w:hAnsi="Times New Roman"/>
                <w:bCs/>
                <w:sz w:val="18"/>
                <w:szCs w:val="18"/>
              </w:rPr>
              <w:t>(фамилия, имя и отчество (при наличии))</w:t>
            </w:r>
          </w:p>
          <w:p w:rsidR="004E27FB" w:rsidRPr="004E27FB" w:rsidRDefault="004E27FB" w:rsidP="004E27FB">
            <w:pPr>
              <w:autoSpaceDE w:val="0"/>
              <w:autoSpaceDN w:val="0"/>
              <w:adjustRightInd w:val="0"/>
              <w:spacing w:after="0" w:line="240" w:lineRule="auto"/>
              <w:jc w:val="center"/>
              <w:outlineLvl w:val="0"/>
              <w:rPr>
                <w:rFonts w:ascii="Times New Roman" w:hAnsi="Times New Roman"/>
                <w:bCs/>
              </w:rPr>
            </w:pPr>
            <w:r w:rsidRPr="004E27FB">
              <w:rPr>
                <w:rFonts w:ascii="Times New Roman" w:hAnsi="Times New Roman"/>
                <w:bCs/>
              </w:rPr>
              <w:t>________________________________________</w:t>
            </w:r>
          </w:p>
        </w:tc>
      </w:tr>
      <w:tr w:rsidR="004E27FB" w:rsidRPr="004E27FB" w:rsidTr="0076210B">
        <w:tc>
          <w:tcPr>
            <w:tcW w:w="5637" w:type="dxa"/>
            <w:hideMark/>
          </w:tcPr>
          <w:p w:rsidR="004E27FB" w:rsidRPr="004E27FB" w:rsidRDefault="004E27FB" w:rsidP="004E27FB">
            <w:pPr>
              <w:autoSpaceDE w:val="0"/>
              <w:autoSpaceDN w:val="0"/>
              <w:adjustRightInd w:val="0"/>
              <w:spacing w:after="0" w:line="240" w:lineRule="auto"/>
              <w:jc w:val="both"/>
              <w:outlineLvl w:val="0"/>
              <w:rPr>
                <w:rFonts w:ascii="Times New Roman" w:hAnsi="Times New Roman"/>
                <w:b/>
                <w:bCs/>
              </w:rPr>
            </w:pPr>
            <w:r w:rsidRPr="004E27FB">
              <w:rPr>
                <w:rFonts w:ascii="Times New Roman" w:hAnsi="Times New Roman"/>
              </w:rPr>
              <w:t xml:space="preserve">296032, Российская Федерация, Республика Крым, Красноперекопский р-н, с. </w:t>
            </w:r>
            <w:proofErr w:type="gramStart"/>
            <w:r w:rsidRPr="004E27FB">
              <w:rPr>
                <w:rFonts w:ascii="Times New Roman" w:hAnsi="Times New Roman"/>
              </w:rPr>
              <w:t>Красноармейское</w:t>
            </w:r>
            <w:proofErr w:type="gramEnd"/>
            <w:r w:rsidRPr="004E27FB">
              <w:rPr>
                <w:rFonts w:ascii="Times New Roman" w:hAnsi="Times New Roman"/>
              </w:rPr>
              <w:t>, ул. 50 лет Октября, 2</w:t>
            </w:r>
          </w:p>
        </w:tc>
        <w:tc>
          <w:tcPr>
            <w:tcW w:w="5009" w:type="dxa"/>
            <w:hideMark/>
          </w:tcPr>
          <w:p w:rsidR="004E27FB" w:rsidRPr="004E27FB" w:rsidRDefault="004E27FB" w:rsidP="004E27FB">
            <w:pPr>
              <w:autoSpaceDE w:val="0"/>
              <w:autoSpaceDN w:val="0"/>
              <w:adjustRightInd w:val="0"/>
              <w:spacing w:after="0" w:line="240" w:lineRule="auto"/>
              <w:jc w:val="both"/>
              <w:outlineLvl w:val="0"/>
              <w:rPr>
                <w:rFonts w:ascii="Times New Roman" w:hAnsi="Times New Roman"/>
                <w:b/>
                <w:bCs/>
              </w:rPr>
            </w:pPr>
            <w:r w:rsidRPr="004E27FB">
              <w:rPr>
                <w:rFonts w:ascii="Times New Roman" w:hAnsi="Times New Roman"/>
                <w:bCs/>
              </w:rPr>
              <w:t>паспорт серия_______ номер________, выдан</w:t>
            </w:r>
            <w:r w:rsidRPr="004E27FB">
              <w:rPr>
                <w:rFonts w:ascii="Times New Roman" w:hAnsi="Times New Roman"/>
                <w:b/>
                <w:bCs/>
              </w:rPr>
              <w:t xml:space="preserve"> ________________________________________</w:t>
            </w:r>
          </w:p>
          <w:p w:rsidR="004E27FB" w:rsidRPr="004E27FB" w:rsidRDefault="004E27FB" w:rsidP="004E27FB">
            <w:pPr>
              <w:autoSpaceDE w:val="0"/>
              <w:autoSpaceDN w:val="0"/>
              <w:adjustRightInd w:val="0"/>
              <w:spacing w:after="0" w:line="240" w:lineRule="auto"/>
              <w:jc w:val="center"/>
              <w:outlineLvl w:val="0"/>
              <w:rPr>
                <w:rFonts w:ascii="Times New Roman" w:hAnsi="Times New Roman"/>
                <w:bCs/>
                <w:sz w:val="18"/>
              </w:rPr>
            </w:pPr>
            <w:r w:rsidRPr="004E27FB">
              <w:rPr>
                <w:rFonts w:ascii="Times New Roman" w:hAnsi="Times New Roman"/>
                <w:bCs/>
                <w:sz w:val="18"/>
              </w:rPr>
              <w:t>(кем, когда)</w:t>
            </w:r>
          </w:p>
          <w:p w:rsidR="004E27FB" w:rsidRPr="004E27FB" w:rsidRDefault="004E27FB" w:rsidP="004E27FB">
            <w:pPr>
              <w:autoSpaceDE w:val="0"/>
              <w:autoSpaceDN w:val="0"/>
              <w:adjustRightInd w:val="0"/>
              <w:spacing w:after="0" w:line="240" w:lineRule="auto"/>
              <w:jc w:val="center"/>
              <w:outlineLvl w:val="0"/>
              <w:rPr>
                <w:rFonts w:ascii="Times New Roman" w:hAnsi="Times New Roman"/>
                <w:b/>
                <w:bCs/>
              </w:rPr>
            </w:pPr>
            <w:r w:rsidRPr="004E27FB">
              <w:rPr>
                <w:rFonts w:ascii="Times New Roman" w:hAnsi="Times New Roman"/>
                <w:bCs/>
              </w:rPr>
              <w:t>________________________________________</w:t>
            </w:r>
          </w:p>
        </w:tc>
      </w:tr>
      <w:tr w:rsidR="004E27FB" w:rsidRPr="004E27FB" w:rsidTr="0076210B">
        <w:tc>
          <w:tcPr>
            <w:tcW w:w="5637" w:type="dxa"/>
            <w:hideMark/>
          </w:tcPr>
          <w:p w:rsidR="004E27FB" w:rsidRPr="004E27FB" w:rsidRDefault="004E27FB" w:rsidP="004E27FB">
            <w:pPr>
              <w:autoSpaceDE w:val="0"/>
              <w:autoSpaceDN w:val="0"/>
              <w:adjustRightInd w:val="0"/>
              <w:spacing w:after="0" w:line="240" w:lineRule="auto"/>
              <w:outlineLvl w:val="0"/>
              <w:rPr>
                <w:rFonts w:ascii="Times New Roman" w:hAnsi="Times New Roman"/>
                <w:bCs/>
              </w:rPr>
            </w:pPr>
            <w:r w:rsidRPr="004E27FB">
              <w:rPr>
                <w:rFonts w:ascii="Times New Roman" w:hAnsi="Times New Roman"/>
                <w:bCs/>
              </w:rPr>
              <w:t>ЕКС 40102810645370000035</w:t>
            </w:r>
          </w:p>
          <w:p w:rsidR="004E27FB" w:rsidRPr="004E27FB" w:rsidRDefault="004E27FB" w:rsidP="004E27FB">
            <w:pPr>
              <w:autoSpaceDE w:val="0"/>
              <w:autoSpaceDN w:val="0"/>
              <w:adjustRightInd w:val="0"/>
              <w:spacing w:after="0" w:line="240" w:lineRule="auto"/>
              <w:outlineLvl w:val="0"/>
              <w:rPr>
                <w:rFonts w:ascii="Times New Roman" w:hAnsi="Times New Roman"/>
                <w:bCs/>
              </w:rPr>
            </w:pPr>
            <w:r w:rsidRPr="004E27FB">
              <w:rPr>
                <w:rFonts w:ascii="Times New Roman" w:hAnsi="Times New Roman"/>
                <w:bCs/>
              </w:rPr>
              <w:t>к/с 03234643356230007500</w:t>
            </w:r>
          </w:p>
          <w:p w:rsidR="004E27FB" w:rsidRPr="004E27FB" w:rsidRDefault="004E27FB" w:rsidP="004E27FB">
            <w:pPr>
              <w:autoSpaceDE w:val="0"/>
              <w:autoSpaceDN w:val="0"/>
              <w:adjustRightInd w:val="0"/>
              <w:spacing w:after="0" w:line="240" w:lineRule="auto"/>
              <w:outlineLvl w:val="0"/>
              <w:rPr>
                <w:rFonts w:ascii="Times New Roman" w:hAnsi="Times New Roman"/>
                <w:bCs/>
              </w:rPr>
            </w:pPr>
            <w:proofErr w:type="gramStart"/>
            <w:r w:rsidRPr="004E27FB">
              <w:rPr>
                <w:rFonts w:ascii="Times New Roman" w:hAnsi="Times New Roman"/>
                <w:bCs/>
              </w:rPr>
              <w:t>л</w:t>
            </w:r>
            <w:proofErr w:type="gramEnd"/>
            <w:r w:rsidRPr="004E27FB">
              <w:rPr>
                <w:rFonts w:ascii="Times New Roman" w:hAnsi="Times New Roman"/>
                <w:bCs/>
              </w:rPr>
              <w:t>/с 20756Щ97890</w:t>
            </w:r>
          </w:p>
          <w:p w:rsidR="004E27FB" w:rsidRPr="004E27FB" w:rsidRDefault="004E27FB" w:rsidP="004E27FB">
            <w:pPr>
              <w:autoSpaceDE w:val="0"/>
              <w:autoSpaceDN w:val="0"/>
              <w:adjustRightInd w:val="0"/>
              <w:spacing w:after="0" w:line="240" w:lineRule="auto"/>
              <w:outlineLvl w:val="0"/>
              <w:rPr>
                <w:rFonts w:ascii="Times New Roman" w:hAnsi="Times New Roman"/>
                <w:bCs/>
              </w:rPr>
            </w:pPr>
            <w:r w:rsidRPr="004E27FB">
              <w:rPr>
                <w:rFonts w:ascii="Times New Roman" w:hAnsi="Times New Roman"/>
                <w:bCs/>
              </w:rPr>
              <w:t>ОТДЕЛЕНИЕ РЕСПУБЛИКА КРЫМ</w:t>
            </w:r>
          </w:p>
          <w:p w:rsidR="004E27FB" w:rsidRPr="004E27FB" w:rsidRDefault="004E27FB" w:rsidP="004E27FB">
            <w:pPr>
              <w:autoSpaceDE w:val="0"/>
              <w:autoSpaceDN w:val="0"/>
              <w:adjustRightInd w:val="0"/>
              <w:spacing w:after="0" w:line="240" w:lineRule="auto"/>
              <w:outlineLvl w:val="0"/>
              <w:rPr>
                <w:rFonts w:ascii="Times New Roman" w:hAnsi="Times New Roman"/>
                <w:bCs/>
              </w:rPr>
            </w:pPr>
            <w:r w:rsidRPr="004E27FB">
              <w:rPr>
                <w:rFonts w:ascii="Times New Roman" w:hAnsi="Times New Roman"/>
                <w:bCs/>
              </w:rPr>
              <w:t>БАНКА РОССИИ// УФК по Республике Крым г. Симферополь</w:t>
            </w:r>
          </w:p>
          <w:p w:rsidR="004E27FB" w:rsidRPr="004E27FB" w:rsidRDefault="004E27FB" w:rsidP="004E27FB">
            <w:pPr>
              <w:autoSpaceDE w:val="0"/>
              <w:autoSpaceDN w:val="0"/>
              <w:adjustRightInd w:val="0"/>
              <w:spacing w:after="0" w:line="240" w:lineRule="auto"/>
              <w:outlineLvl w:val="0"/>
              <w:rPr>
                <w:rFonts w:ascii="Times New Roman" w:hAnsi="Times New Roman"/>
                <w:bCs/>
              </w:rPr>
            </w:pPr>
            <w:r w:rsidRPr="004E27FB">
              <w:rPr>
                <w:rFonts w:ascii="Times New Roman" w:hAnsi="Times New Roman"/>
                <w:bCs/>
              </w:rPr>
              <w:t>БИК 013510002</w:t>
            </w:r>
          </w:p>
          <w:p w:rsidR="004E27FB" w:rsidRPr="004E27FB" w:rsidRDefault="004E27FB" w:rsidP="004E27FB">
            <w:pPr>
              <w:autoSpaceDE w:val="0"/>
              <w:autoSpaceDN w:val="0"/>
              <w:adjustRightInd w:val="0"/>
              <w:spacing w:after="0" w:line="240" w:lineRule="auto"/>
              <w:outlineLvl w:val="0"/>
              <w:rPr>
                <w:rFonts w:ascii="Times New Roman" w:hAnsi="Times New Roman"/>
                <w:bCs/>
              </w:rPr>
            </w:pPr>
            <w:r w:rsidRPr="004E27FB">
              <w:rPr>
                <w:rFonts w:ascii="Times New Roman" w:hAnsi="Times New Roman"/>
                <w:bCs/>
              </w:rPr>
              <w:t>ОГРН 1149102175771</w:t>
            </w:r>
          </w:p>
          <w:p w:rsidR="004E27FB" w:rsidRPr="004E27FB" w:rsidRDefault="004E27FB" w:rsidP="004E27FB">
            <w:pPr>
              <w:autoSpaceDE w:val="0"/>
              <w:autoSpaceDN w:val="0"/>
              <w:adjustRightInd w:val="0"/>
              <w:spacing w:after="0" w:line="240" w:lineRule="auto"/>
              <w:outlineLvl w:val="0"/>
              <w:rPr>
                <w:rFonts w:ascii="Times New Roman" w:hAnsi="Times New Roman"/>
                <w:bCs/>
              </w:rPr>
            </w:pPr>
            <w:r w:rsidRPr="004E27FB">
              <w:rPr>
                <w:rFonts w:ascii="Times New Roman" w:hAnsi="Times New Roman"/>
                <w:bCs/>
              </w:rPr>
              <w:t>ОКПО 00805821</w:t>
            </w:r>
          </w:p>
          <w:p w:rsidR="004E27FB" w:rsidRPr="004E27FB" w:rsidRDefault="004E27FB" w:rsidP="004E27FB">
            <w:pPr>
              <w:autoSpaceDE w:val="0"/>
              <w:autoSpaceDN w:val="0"/>
              <w:adjustRightInd w:val="0"/>
              <w:spacing w:after="0" w:line="240" w:lineRule="auto"/>
              <w:outlineLvl w:val="0"/>
              <w:rPr>
                <w:rFonts w:ascii="Times New Roman" w:hAnsi="Times New Roman"/>
                <w:bCs/>
              </w:rPr>
            </w:pPr>
            <w:r w:rsidRPr="004E27FB">
              <w:rPr>
                <w:rFonts w:ascii="Times New Roman" w:hAnsi="Times New Roman"/>
                <w:bCs/>
              </w:rPr>
              <w:t>ИНН 9106007355 КПП 910601001</w:t>
            </w:r>
          </w:p>
          <w:p w:rsidR="004E27FB" w:rsidRPr="004E27FB" w:rsidRDefault="004E27FB" w:rsidP="004E27FB">
            <w:pPr>
              <w:autoSpaceDE w:val="0"/>
              <w:autoSpaceDN w:val="0"/>
              <w:adjustRightInd w:val="0"/>
              <w:spacing w:after="0" w:line="240" w:lineRule="auto"/>
              <w:jc w:val="both"/>
              <w:outlineLvl w:val="0"/>
              <w:rPr>
                <w:rFonts w:ascii="Times New Roman" w:hAnsi="Times New Roman"/>
              </w:rPr>
            </w:pPr>
            <w:r w:rsidRPr="004E27FB">
              <w:rPr>
                <w:rFonts w:ascii="Times New Roman" w:hAnsi="Times New Roman"/>
                <w:b/>
                <w:bCs/>
              </w:rPr>
              <w:t>Заведующий __________________</w:t>
            </w:r>
            <w:proofErr w:type="spellStart"/>
            <w:r w:rsidRPr="004E27FB">
              <w:rPr>
                <w:rFonts w:ascii="Times New Roman" w:hAnsi="Times New Roman"/>
                <w:b/>
                <w:bCs/>
              </w:rPr>
              <w:t>А.И.Аметова</w:t>
            </w:r>
            <w:proofErr w:type="spellEnd"/>
          </w:p>
        </w:tc>
        <w:tc>
          <w:tcPr>
            <w:tcW w:w="5009" w:type="dxa"/>
            <w:hideMark/>
          </w:tcPr>
          <w:p w:rsidR="004E27FB" w:rsidRPr="004E27FB" w:rsidRDefault="004E27FB" w:rsidP="004E27FB">
            <w:pPr>
              <w:autoSpaceDE w:val="0"/>
              <w:autoSpaceDN w:val="0"/>
              <w:adjustRightInd w:val="0"/>
              <w:spacing w:after="0"/>
              <w:outlineLvl w:val="0"/>
              <w:rPr>
                <w:rFonts w:ascii="Times New Roman" w:hAnsi="Times New Roman"/>
                <w:bCs/>
              </w:rPr>
            </w:pPr>
            <w:proofErr w:type="gramStart"/>
            <w:r w:rsidRPr="004E27FB">
              <w:rPr>
                <w:rFonts w:ascii="Times New Roman" w:hAnsi="Times New Roman"/>
                <w:bCs/>
              </w:rPr>
              <w:t>проживающий</w:t>
            </w:r>
            <w:proofErr w:type="gramEnd"/>
            <w:r w:rsidRPr="004E27FB">
              <w:rPr>
                <w:rFonts w:ascii="Times New Roman" w:hAnsi="Times New Roman"/>
                <w:bCs/>
              </w:rPr>
              <w:t xml:space="preserve"> (</w:t>
            </w:r>
            <w:proofErr w:type="spellStart"/>
            <w:r w:rsidRPr="004E27FB">
              <w:rPr>
                <w:rFonts w:ascii="Times New Roman" w:hAnsi="Times New Roman"/>
                <w:bCs/>
              </w:rPr>
              <w:t>ая</w:t>
            </w:r>
            <w:proofErr w:type="spellEnd"/>
            <w:r w:rsidRPr="004E27FB">
              <w:rPr>
                <w:rFonts w:ascii="Times New Roman" w:hAnsi="Times New Roman"/>
                <w:bCs/>
              </w:rPr>
              <w:t xml:space="preserve">) по адресу: </w:t>
            </w:r>
          </w:p>
          <w:p w:rsidR="004E27FB" w:rsidRPr="004E27FB" w:rsidRDefault="004E27FB" w:rsidP="004E27FB">
            <w:pPr>
              <w:autoSpaceDE w:val="0"/>
              <w:autoSpaceDN w:val="0"/>
              <w:adjustRightInd w:val="0"/>
              <w:spacing w:after="0"/>
              <w:outlineLvl w:val="0"/>
              <w:rPr>
                <w:rFonts w:ascii="Times New Roman" w:hAnsi="Times New Roman"/>
                <w:bCs/>
              </w:rPr>
            </w:pPr>
            <w:r w:rsidRPr="004E27FB">
              <w:rPr>
                <w:rFonts w:ascii="Times New Roman" w:hAnsi="Times New Roman"/>
                <w:bCs/>
              </w:rPr>
              <w:t xml:space="preserve">Республика Крым, Красноперекопский р-н, </w:t>
            </w:r>
          </w:p>
          <w:p w:rsidR="004E27FB" w:rsidRPr="004E27FB" w:rsidRDefault="004E27FB" w:rsidP="004E27FB">
            <w:pPr>
              <w:autoSpaceDE w:val="0"/>
              <w:autoSpaceDN w:val="0"/>
              <w:adjustRightInd w:val="0"/>
              <w:spacing w:after="0"/>
              <w:outlineLvl w:val="0"/>
              <w:rPr>
                <w:rFonts w:ascii="Times New Roman" w:hAnsi="Times New Roman"/>
                <w:bCs/>
              </w:rPr>
            </w:pPr>
            <w:r w:rsidRPr="004E27FB">
              <w:rPr>
                <w:rFonts w:ascii="Times New Roman" w:hAnsi="Times New Roman"/>
                <w:bCs/>
              </w:rPr>
              <w:t>с. _________________________________________</w:t>
            </w:r>
          </w:p>
          <w:p w:rsidR="004E27FB" w:rsidRPr="004E27FB" w:rsidRDefault="004E27FB" w:rsidP="004E27FB">
            <w:pPr>
              <w:autoSpaceDE w:val="0"/>
              <w:autoSpaceDN w:val="0"/>
              <w:adjustRightInd w:val="0"/>
              <w:spacing w:after="0"/>
              <w:outlineLvl w:val="0"/>
              <w:rPr>
                <w:rFonts w:ascii="Times New Roman" w:hAnsi="Times New Roman"/>
                <w:bCs/>
              </w:rPr>
            </w:pPr>
            <w:r w:rsidRPr="004E27FB">
              <w:rPr>
                <w:rFonts w:ascii="Times New Roman" w:hAnsi="Times New Roman"/>
                <w:bCs/>
              </w:rPr>
              <w:t>ул. ________________________________________</w:t>
            </w:r>
          </w:p>
          <w:p w:rsidR="004E27FB" w:rsidRPr="004E27FB" w:rsidRDefault="004E27FB" w:rsidP="004E27FB">
            <w:pPr>
              <w:autoSpaceDE w:val="0"/>
              <w:autoSpaceDN w:val="0"/>
              <w:adjustRightInd w:val="0"/>
              <w:spacing w:after="0"/>
              <w:jc w:val="center"/>
              <w:outlineLvl w:val="0"/>
              <w:rPr>
                <w:rFonts w:ascii="Times New Roman" w:hAnsi="Times New Roman"/>
                <w:bCs/>
              </w:rPr>
            </w:pPr>
            <w:r w:rsidRPr="004E27FB">
              <w:rPr>
                <w:rFonts w:ascii="Times New Roman" w:hAnsi="Times New Roman"/>
                <w:bCs/>
              </w:rPr>
              <w:t>телефон:____________________________________</w:t>
            </w:r>
          </w:p>
          <w:p w:rsidR="004E27FB" w:rsidRPr="004E27FB" w:rsidRDefault="004E27FB" w:rsidP="004E27FB">
            <w:pPr>
              <w:autoSpaceDE w:val="0"/>
              <w:autoSpaceDN w:val="0"/>
              <w:adjustRightInd w:val="0"/>
              <w:spacing w:after="0" w:line="240" w:lineRule="auto"/>
              <w:jc w:val="both"/>
              <w:outlineLvl w:val="0"/>
              <w:rPr>
                <w:rFonts w:ascii="Times New Roman" w:hAnsi="Times New Roman"/>
                <w:b/>
                <w:bCs/>
              </w:rPr>
            </w:pPr>
            <w:r w:rsidRPr="004E27FB">
              <w:rPr>
                <w:rFonts w:ascii="Times New Roman" w:hAnsi="Times New Roman"/>
                <w:b/>
                <w:bCs/>
              </w:rPr>
              <w:t>________________/ ____________________</w:t>
            </w:r>
          </w:p>
          <w:p w:rsidR="004E27FB" w:rsidRPr="004E27FB" w:rsidRDefault="004E27FB" w:rsidP="004E27FB">
            <w:pPr>
              <w:tabs>
                <w:tab w:val="left" w:pos="2835"/>
              </w:tabs>
              <w:rPr>
                <w:rFonts w:ascii="Times New Roman" w:hAnsi="Times New Roman"/>
                <w:bCs/>
                <w:sz w:val="20"/>
              </w:rPr>
            </w:pPr>
            <w:r w:rsidRPr="004E27FB">
              <w:rPr>
                <w:rFonts w:ascii="Times New Roman" w:hAnsi="Times New Roman"/>
                <w:bCs/>
                <w:sz w:val="20"/>
              </w:rPr>
              <w:t xml:space="preserve">               (подпись, расшифровка)</w:t>
            </w:r>
          </w:p>
          <w:p w:rsidR="004E27FB" w:rsidRPr="004E27FB" w:rsidRDefault="004E27FB" w:rsidP="004E27FB">
            <w:pPr>
              <w:tabs>
                <w:tab w:val="left" w:pos="2835"/>
              </w:tabs>
              <w:rPr>
                <w:rFonts w:ascii="Times New Roman" w:hAnsi="Times New Roman"/>
              </w:rPr>
            </w:pPr>
            <w:r w:rsidRPr="004E27FB">
              <w:rPr>
                <w:rFonts w:ascii="Times New Roman" w:hAnsi="Times New Roman"/>
              </w:rPr>
              <w:t>Отметка о получении 2-го экземпляра  Заказчиком</w:t>
            </w:r>
          </w:p>
          <w:p w:rsidR="004E27FB" w:rsidRPr="004E27FB" w:rsidRDefault="004E27FB" w:rsidP="004E27FB">
            <w:pPr>
              <w:tabs>
                <w:tab w:val="left" w:pos="2835"/>
              </w:tabs>
              <w:rPr>
                <w:rFonts w:ascii="Times New Roman" w:hAnsi="Times New Roman"/>
              </w:rPr>
            </w:pPr>
            <w:r w:rsidRPr="004E27FB">
              <w:rPr>
                <w:rFonts w:ascii="Times New Roman" w:hAnsi="Times New Roman"/>
              </w:rPr>
              <w:t>Дата: ____________ Подпись: _________________</w:t>
            </w:r>
          </w:p>
        </w:tc>
      </w:tr>
      <w:tr w:rsidR="004E27FB" w:rsidRPr="004E27FB" w:rsidTr="0076210B">
        <w:tc>
          <w:tcPr>
            <w:tcW w:w="5637" w:type="dxa"/>
          </w:tcPr>
          <w:p w:rsidR="004E27FB" w:rsidRPr="004E27FB" w:rsidRDefault="004E27FB" w:rsidP="004E27FB">
            <w:pPr>
              <w:autoSpaceDE w:val="0"/>
              <w:autoSpaceDN w:val="0"/>
              <w:adjustRightInd w:val="0"/>
              <w:spacing w:after="0" w:line="240" w:lineRule="auto"/>
              <w:jc w:val="center"/>
              <w:outlineLvl w:val="0"/>
              <w:rPr>
                <w:rFonts w:ascii="Times New Roman" w:hAnsi="Times New Roman"/>
                <w:bCs/>
              </w:rPr>
            </w:pPr>
          </w:p>
        </w:tc>
        <w:tc>
          <w:tcPr>
            <w:tcW w:w="5009" w:type="dxa"/>
          </w:tcPr>
          <w:p w:rsidR="004E27FB" w:rsidRPr="004E27FB" w:rsidRDefault="004E27FB" w:rsidP="004E27FB">
            <w:pPr>
              <w:autoSpaceDE w:val="0"/>
              <w:autoSpaceDN w:val="0"/>
              <w:adjustRightInd w:val="0"/>
              <w:spacing w:after="0" w:line="240" w:lineRule="auto"/>
              <w:jc w:val="center"/>
              <w:outlineLvl w:val="0"/>
              <w:rPr>
                <w:rFonts w:ascii="Times New Roman" w:hAnsi="Times New Roman"/>
                <w:bCs/>
              </w:rPr>
            </w:pPr>
          </w:p>
        </w:tc>
      </w:tr>
    </w:tbl>
    <w:p w:rsidR="004E27FB" w:rsidRPr="004E27FB" w:rsidRDefault="004E27FB" w:rsidP="004E27FB">
      <w:pPr>
        <w:spacing w:after="0" w:line="240" w:lineRule="auto"/>
        <w:jc w:val="both"/>
        <w:rPr>
          <w:rFonts w:ascii="Times New Roman" w:hAnsi="Times New Roman"/>
        </w:rPr>
      </w:pPr>
    </w:p>
    <w:p w:rsidR="004E27FB" w:rsidRPr="004E27FB" w:rsidRDefault="004E27FB" w:rsidP="004E27FB"/>
    <w:p w:rsidR="007F6D38" w:rsidRDefault="004E27FB">
      <w:bookmarkStart w:id="0" w:name="_GoBack"/>
      <w:bookmarkEnd w:id="0"/>
    </w:p>
    <w:sectPr w:rsidR="007F6D38" w:rsidSect="007C15A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B666C"/>
    <w:multiLevelType w:val="multilevel"/>
    <w:tmpl w:val="F1AA9FB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F3E1C59"/>
    <w:multiLevelType w:val="hybridMultilevel"/>
    <w:tmpl w:val="32869A76"/>
    <w:lvl w:ilvl="0" w:tplc="D7A8FB82">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71ED5CB1"/>
    <w:multiLevelType w:val="multilevel"/>
    <w:tmpl w:val="69AEBC6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65EA6"/>
    <w:rsid w:val="000245DD"/>
    <w:rsid w:val="00064C1A"/>
    <w:rsid w:val="00111794"/>
    <w:rsid w:val="00135ED1"/>
    <w:rsid w:val="00140284"/>
    <w:rsid w:val="00165EA6"/>
    <w:rsid w:val="00170A5D"/>
    <w:rsid w:val="002516B2"/>
    <w:rsid w:val="0028386C"/>
    <w:rsid w:val="0028590B"/>
    <w:rsid w:val="003A609C"/>
    <w:rsid w:val="003E2976"/>
    <w:rsid w:val="004C0582"/>
    <w:rsid w:val="004E27FB"/>
    <w:rsid w:val="005D01E0"/>
    <w:rsid w:val="00647350"/>
    <w:rsid w:val="006E30DA"/>
    <w:rsid w:val="007835E5"/>
    <w:rsid w:val="007C15AC"/>
    <w:rsid w:val="00882372"/>
    <w:rsid w:val="008F1135"/>
    <w:rsid w:val="00916DBB"/>
    <w:rsid w:val="009B1DD2"/>
    <w:rsid w:val="009F7297"/>
    <w:rsid w:val="00B94F6A"/>
    <w:rsid w:val="00C505E4"/>
    <w:rsid w:val="00C80E89"/>
    <w:rsid w:val="00D14D2D"/>
    <w:rsid w:val="00D425DD"/>
    <w:rsid w:val="00D82836"/>
    <w:rsid w:val="00F81A2C"/>
    <w:rsid w:val="00FC10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F6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4F6A"/>
    <w:pPr>
      <w:ind w:left="720"/>
      <w:contextualSpacing/>
    </w:pPr>
  </w:style>
  <w:style w:type="character" w:customStyle="1" w:styleId="9">
    <w:name w:val="Основной текст (9)_"/>
    <w:basedOn w:val="a0"/>
    <w:link w:val="91"/>
    <w:uiPriority w:val="99"/>
    <w:locked/>
    <w:rsid w:val="00B94F6A"/>
    <w:rPr>
      <w:rFonts w:ascii="Century Schoolbook" w:hAnsi="Century Schoolbook" w:cs="Century Schoolbook"/>
      <w:b/>
      <w:bCs/>
      <w:sz w:val="19"/>
      <w:szCs w:val="19"/>
      <w:shd w:val="clear" w:color="auto" w:fill="FFFFFF"/>
    </w:rPr>
  </w:style>
  <w:style w:type="paragraph" w:customStyle="1" w:styleId="91">
    <w:name w:val="Основной текст (9)1"/>
    <w:basedOn w:val="a"/>
    <w:link w:val="9"/>
    <w:uiPriority w:val="99"/>
    <w:rsid w:val="00B94F6A"/>
    <w:pPr>
      <w:widowControl w:val="0"/>
      <w:shd w:val="clear" w:color="auto" w:fill="FFFFFF"/>
      <w:spacing w:before="300" w:after="120" w:line="259" w:lineRule="exact"/>
      <w:ind w:hanging="280"/>
    </w:pPr>
    <w:rPr>
      <w:rFonts w:ascii="Century Schoolbook" w:eastAsiaTheme="minorHAnsi" w:hAnsi="Century Schoolbook" w:cs="Century Schoolbook"/>
      <w:b/>
      <w:bCs/>
      <w:sz w:val="19"/>
      <w:szCs w:val="19"/>
    </w:rPr>
  </w:style>
  <w:style w:type="character" w:customStyle="1" w:styleId="2">
    <w:name w:val="Основной текст (2)_"/>
    <w:basedOn w:val="a0"/>
    <w:link w:val="20"/>
    <w:locked/>
    <w:rsid w:val="00B94F6A"/>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B94F6A"/>
    <w:pPr>
      <w:widowControl w:val="0"/>
      <w:shd w:val="clear" w:color="auto" w:fill="FFFFFF"/>
      <w:spacing w:after="0" w:line="303" w:lineRule="exact"/>
      <w:ind w:hanging="380"/>
      <w:jc w:val="center"/>
    </w:pPr>
    <w:rPr>
      <w:rFonts w:ascii="Times New Roman" w:eastAsia="Times New Roman" w:hAnsi="Times New Roman"/>
      <w:sz w:val="26"/>
      <w:szCs w:val="26"/>
    </w:rPr>
  </w:style>
  <w:style w:type="character" w:customStyle="1" w:styleId="1">
    <w:name w:val="Заголовок №1_"/>
    <w:basedOn w:val="a0"/>
    <w:link w:val="10"/>
    <w:locked/>
    <w:rsid w:val="00B94F6A"/>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B94F6A"/>
    <w:pPr>
      <w:widowControl w:val="0"/>
      <w:shd w:val="clear" w:color="auto" w:fill="FFFFFF"/>
      <w:spacing w:after="0" w:line="370" w:lineRule="exact"/>
      <w:jc w:val="both"/>
      <w:outlineLvl w:val="0"/>
    </w:pPr>
    <w:rPr>
      <w:rFonts w:ascii="Times New Roman" w:eastAsia="Times New Roman" w:hAnsi="Times New Roman"/>
      <w:b/>
      <w:bCs/>
      <w:sz w:val="28"/>
      <w:szCs w:val="28"/>
    </w:rPr>
  </w:style>
  <w:style w:type="character" w:customStyle="1" w:styleId="90">
    <w:name w:val="Основной текст (9)"/>
    <w:basedOn w:val="9"/>
    <w:uiPriority w:val="99"/>
    <w:rsid w:val="00B94F6A"/>
    <w:rPr>
      <w:rFonts w:ascii="Century Schoolbook" w:hAnsi="Century Schoolbook" w:cs="Century Schoolbook"/>
      <w:b/>
      <w:bCs/>
      <w:sz w:val="19"/>
      <w:szCs w:val="19"/>
      <w:shd w:val="clear" w:color="auto" w:fill="FFFFFF"/>
    </w:rPr>
  </w:style>
  <w:style w:type="table" w:styleId="a4">
    <w:name w:val="Table Grid"/>
    <w:basedOn w:val="a1"/>
    <w:uiPriority w:val="59"/>
    <w:rsid w:val="00B94F6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sid w:val="00B94F6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245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45D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F6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4F6A"/>
    <w:pPr>
      <w:ind w:left="720"/>
      <w:contextualSpacing/>
    </w:pPr>
  </w:style>
  <w:style w:type="character" w:customStyle="1" w:styleId="9">
    <w:name w:val="Основной текст (9)_"/>
    <w:basedOn w:val="a0"/>
    <w:link w:val="91"/>
    <w:uiPriority w:val="99"/>
    <w:locked/>
    <w:rsid w:val="00B94F6A"/>
    <w:rPr>
      <w:rFonts w:ascii="Century Schoolbook" w:hAnsi="Century Schoolbook" w:cs="Century Schoolbook"/>
      <w:b/>
      <w:bCs/>
      <w:sz w:val="19"/>
      <w:szCs w:val="19"/>
      <w:shd w:val="clear" w:color="auto" w:fill="FFFFFF"/>
    </w:rPr>
  </w:style>
  <w:style w:type="paragraph" w:customStyle="1" w:styleId="91">
    <w:name w:val="Основной текст (9)1"/>
    <w:basedOn w:val="a"/>
    <w:link w:val="9"/>
    <w:uiPriority w:val="99"/>
    <w:rsid w:val="00B94F6A"/>
    <w:pPr>
      <w:widowControl w:val="0"/>
      <w:shd w:val="clear" w:color="auto" w:fill="FFFFFF"/>
      <w:spacing w:before="300" w:after="120" w:line="259" w:lineRule="exact"/>
      <w:ind w:hanging="280"/>
    </w:pPr>
    <w:rPr>
      <w:rFonts w:ascii="Century Schoolbook" w:eastAsiaTheme="minorHAnsi" w:hAnsi="Century Schoolbook" w:cs="Century Schoolbook"/>
      <w:b/>
      <w:bCs/>
      <w:sz w:val="19"/>
      <w:szCs w:val="19"/>
    </w:rPr>
  </w:style>
  <w:style w:type="character" w:customStyle="1" w:styleId="2">
    <w:name w:val="Основной текст (2)_"/>
    <w:basedOn w:val="a0"/>
    <w:link w:val="20"/>
    <w:locked/>
    <w:rsid w:val="00B94F6A"/>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B94F6A"/>
    <w:pPr>
      <w:widowControl w:val="0"/>
      <w:shd w:val="clear" w:color="auto" w:fill="FFFFFF"/>
      <w:spacing w:after="0" w:line="303" w:lineRule="exact"/>
      <w:ind w:hanging="380"/>
      <w:jc w:val="center"/>
    </w:pPr>
    <w:rPr>
      <w:rFonts w:ascii="Times New Roman" w:eastAsia="Times New Roman" w:hAnsi="Times New Roman"/>
      <w:sz w:val="26"/>
      <w:szCs w:val="26"/>
    </w:rPr>
  </w:style>
  <w:style w:type="character" w:customStyle="1" w:styleId="1">
    <w:name w:val="Заголовок №1_"/>
    <w:basedOn w:val="a0"/>
    <w:link w:val="10"/>
    <w:locked/>
    <w:rsid w:val="00B94F6A"/>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B94F6A"/>
    <w:pPr>
      <w:widowControl w:val="0"/>
      <w:shd w:val="clear" w:color="auto" w:fill="FFFFFF"/>
      <w:spacing w:after="0" w:line="370" w:lineRule="exact"/>
      <w:jc w:val="both"/>
      <w:outlineLvl w:val="0"/>
    </w:pPr>
    <w:rPr>
      <w:rFonts w:ascii="Times New Roman" w:eastAsia="Times New Roman" w:hAnsi="Times New Roman"/>
      <w:b/>
      <w:bCs/>
      <w:sz w:val="28"/>
      <w:szCs w:val="28"/>
    </w:rPr>
  </w:style>
  <w:style w:type="character" w:customStyle="1" w:styleId="90">
    <w:name w:val="Основной текст (9)"/>
    <w:basedOn w:val="9"/>
    <w:uiPriority w:val="99"/>
    <w:rsid w:val="00B94F6A"/>
    <w:rPr>
      <w:rFonts w:ascii="Century Schoolbook" w:hAnsi="Century Schoolbook" w:cs="Century Schoolbook"/>
      <w:b/>
      <w:bCs/>
      <w:sz w:val="19"/>
      <w:szCs w:val="19"/>
      <w:shd w:val="clear" w:color="auto" w:fill="FFFFFF"/>
    </w:rPr>
  </w:style>
  <w:style w:type="table" w:styleId="a4">
    <w:name w:val="Table Grid"/>
    <w:basedOn w:val="a1"/>
    <w:uiPriority w:val="59"/>
    <w:rsid w:val="00B94F6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sid w:val="00B94F6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1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4</Pages>
  <Words>2211</Words>
  <Characters>12608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Айше Аметова</dc:creator>
  <cp:keywords/>
  <dc:description/>
  <cp:lastModifiedBy>Айше Аметова</cp:lastModifiedBy>
  <cp:revision>21</cp:revision>
  <cp:lastPrinted>2024-12-16T05:53:00Z</cp:lastPrinted>
  <dcterms:created xsi:type="dcterms:W3CDTF">2021-06-15T07:59:00Z</dcterms:created>
  <dcterms:modified xsi:type="dcterms:W3CDTF">2024-12-16T05:53:00Z</dcterms:modified>
</cp:coreProperties>
</file>